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42" w:rsidRDefault="00F51142" w:rsidP="004C0B20">
      <w:pPr>
        <w:jc w:val="both"/>
        <w:rPr>
          <w:rFonts w:cs="B Nazanin" w:hint="cs"/>
          <w:rtl/>
        </w:rPr>
      </w:pPr>
    </w:p>
    <w:tbl>
      <w:tblPr>
        <w:tblStyle w:val="TableGrid"/>
        <w:tblpPr w:leftFromText="180" w:rightFromText="180" w:vertAnchor="text" w:horzAnchor="margin" w:tblpXSpec="center" w:tblpY="185"/>
        <w:bidiVisual/>
        <w:tblW w:w="9259" w:type="dxa"/>
        <w:tblLook w:val="04A0"/>
      </w:tblPr>
      <w:tblGrid>
        <w:gridCol w:w="2061"/>
        <w:gridCol w:w="1417"/>
        <w:gridCol w:w="1382"/>
        <w:gridCol w:w="1549"/>
        <w:gridCol w:w="2850"/>
      </w:tblGrid>
      <w:tr w:rsidR="00F51142" w:rsidTr="00F51142">
        <w:tc>
          <w:tcPr>
            <w:tcW w:w="9259" w:type="dxa"/>
            <w:gridSpan w:val="5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کارگاه ها</w:t>
            </w:r>
          </w:p>
        </w:tc>
      </w:tr>
      <w:tr w:rsidR="00F51142" w:rsidTr="00F51142">
        <w:trPr>
          <w:trHeight w:val="173"/>
        </w:trPr>
        <w:tc>
          <w:tcPr>
            <w:tcW w:w="2061" w:type="dxa"/>
            <w:vMerge w:val="restart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</w:t>
            </w:r>
          </w:p>
        </w:tc>
        <w:tc>
          <w:tcPr>
            <w:tcW w:w="1417" w:type="dxa"/>
            <w:vMerge w:val="restart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  <w:tc>
          <w:tcPr>
            <w:tcW w:w="2931" w:type="dxa"/>
            <w:gridSpan w:val="2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کارگاه</w:t>
            </w:r>
          </w:p>
        </w:tc>
        <w:tc>
          <w:tcPr>
            <w:tcW w:w="2850" w:type="dxa"/>
            <w:vMerge w:val="restart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مدرسین</w:t>
            </w:r>
          </w:p>
        </w:tc>
      </w:tr>
      <w:tr w:rsidR="00F51142" w:rsidTr="00F51142">
        <w:trPr>
          <w:trHeight w:val="150"/>
        </w:trPr>
        <w:tc>
          <w:tcPr>
            <w:tcW w:w="2061" w:type="dxa"/>
            <w:vMerge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  <w:vMerge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382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10-8</w:t>
            </w:r>
          </w:p>
        </w:tc>
        <w:tc>
          <w:tcPr>
            <w:tcW w:w="1549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12-10</w:t>
            </w:r>
          </w:p>
        </w:tc>
        <w:tc>
          <w:tcPr>
            <w:tcW w:w="2850" w:type="dxa"/>
            <w:vMerge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</w:p>
        </w:tc>
      </w:tr>
      <w:tr w:rsidR="00F51142" w:rsidTr="00F51142">
        <w:tc>
          <w:tcPr>
            <w:tcW w:w="2061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19/4/1395</w:t>
            </w:r>
          </w:p>
        </w:tc>
        <w:tc>
          <w:tcPr>
            <w:tcW w:w="1382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 w:rsidRPr="004C0B20">
              <w:rPr>
                <w:rFonts w:cs="B Nazanin" w:hint="cs"/>
                <w:rtl/>
              </w:rPr>
              <w:t>جستجو در منابع علمی</w:t>
            </w:r>
            <w:r>
              <w:rPr>
                <w:rFonts w:cs="B Nazanin" w:hint="cs"/>
                <w:rtl/>
              </w:rPr>
              <w:t xml:space="preserve"> (</w:t>
            </w:r>
            <w:r>
              <w:rPr>
                <w:rFonts w:cs="B Nazanin"/>
              </w:rPr>
              <w:t>Search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549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پروپوزال نویسی</w:t>
            </w:r>
          </w:p>
        </w:tc>
        <w:tc>
          <w:tcPr>
            <w:tcW w:w="2850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محمدیان، دکتر باقری، دکتر ویسانی</w:t>
            </w:r>
          </w:p>
        </w:tc>
      </w:tr>
      <w:tr w:rsidR="00F51142" w:rsidTr="00F51142">
        <w:tc>
          <w:tcPr>
            <w:tcW w:w="2061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20/4/1395</w:t>
            </w:r>
          </w:p>
        </w:tc>
        <w:tc>
          <w:tcPr>
            <w:tcW w:w="1382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پروپوزال نویسی</w:t>
            </w:r>
          </w:p>
        </w:tc>
        <w:tc>
          <w:tcPr>
            <w:tcW w:w="1549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 w:rsidRPr="004C0B20">
              <w:rPr>
                <w:rFonts w:cs="B Nazanin" w:hint="cs"/>
                <w:rtl/>
              </w:rPr>
              <w:t>رفرنس گذاری مقالات علمی</w:t>
            </w: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Endnote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850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محمدیان، دکتر باقری، دکتر ویسانی</w:t>
            </w:r>
          </w:p>
        </w:tc>
      </w:tr>
      <w:tr w:rsidR="00F51142" w:rsidTr="00F51142">
        <w:tc>
          <w:tcPr>
            <w:tcW w:w="2061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17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26/4/1395</w:t>
            </w:r>
          </w:p>
        </w:tc>
        <w:tc>
          <w:tcPr>
            <w:tcW w:w="1382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پروپوزال نویسی</w:t>
            </w:r>
          </w:p>
        </w:tc>
        <w:tc>
          <w:tcPr>
            <w:tcW w:w="1549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مقاله نویسی</w:t>
            </w:r>
          </w:p>
        </w:tc>
        <w:tc>
          <w:tcPr>
            <w:tcW w:w="2850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محمدیان، دکتر باقری، دکتر ویسانی</w:t>
            </w:r>
          </w:p>
        </w:tc>
      </w:tr>
      <w:tr w:rsidR="00F51142" w:rsidTr="00F51142">
        <w:tc>
          <w:tcPr>
            <w:tcW w:w="2061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17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27/4/1395</w:t>
            </w:r>
          </w:p>
        </w:tc>
        <w:tc>
          <w:tcPr>
            <w:tcW w:w="1382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مقاله نویسی</w:t>
            </w:r>
          </w:p>
        </w:tc>
        <w:tc>
          <w:tcPr>
            <w:tcW w:w="1549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مقاله نویسی</w:t>
            </w:r>
          </w:p>
        </w:tc>
        <w:tc>
          <w:tcPr>
            <w:tcW w:w="2850" w:type="dxa"/>
          </w:tcPr>
          <w:p w:rsidR="00F51142" w:rsidRDefault="00F51142" w:rsidP="00F5114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محمدیان، دکتر باقری، دکتر ویسانی</w:t>
            </w:r>
          </w:p>
        </w:tc>
      </w:tr>
    </w:tbl>
    <w:p w:rsidR="00F51142" w:rsidRDefault="00F51142" w:rsidP="004C0B20">
      <w:pPr>
        <w:jc w:val="both"/>
        <w:rPr>
          <w:rFonts w:cs="B Nazanin" w:hint="cs"/>
          <w:rtl/>
        </w:rPr>
      </w:pPr>
    </w:p>
    <w:p w:rsidR="00F51142" w:rsidRPr="004C0B20" w:rsidRDefault="00F51142" w:rsidP="004C0B20">
      <w:pPr>
        <w:jc w:val="both"/>
        <w:rPr>
          <w:rFonts w:cs="B Nazanin"/>
        </w:rPr>
      </w:pPr>
    </w:p>
    <w:sectPr w:rsidR="00F51142" w:rsidRPr="004C0B20" w:rsidSect="00AD1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B1D4C"/>
    <w:multiLevelType w:val="hybridMultilevel"/>
    <w:tmpl w:val="4870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42C2"/>
    <w:rsid w:val="00054939"/>
    <w:rsid w:val="000C2CFC"/>
    <w:rsid w:val="000F4C49"/>
    <w:rsid w:val="00184709"/>
    <w:rsid w:val="00351FC7"/>
    <w:rsid w:val="003B42C2"/>
    <w:rsid w:val="00445818"/>
    <w:rsid w:val="004C0B20"/>
    <w:rsid w:val="004D3AD0"/>
    <w:rsid w:val="005358C0"/>
    <w:rsid w:val="00585317"/>
    <w:rsid w:val="00587565"/>
    <w:rsid w:val="0061117D"/>
    <w:rsid w:val="00763690"/>
    <w:rsid w:val="00936F66"/>
    <w:rsid w:val="00965EE1"/>
    <w:rsid w:val="00AA74BB"/>
    <w:rsid w:val="00AD11FD"/>
    <w:rsid w:val="00B0016C"/>
    <w:rsid w:val="00C26D5A"/>
    <w:rsid w:val="00D54D41"/>
    <w:rsid w:val="00E34D1F"/>
    <w:rsid w:val="00F0196C"/>
    <w:rsid w:val="00F31A6C"/>
    <w:rsid w:val="00F51142"/>
    <w:rsid w:val="00FE3DC7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5E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EE1"/>
    <w:rPr>
      <w:b/>
      <w:bCs/>
    </w:rPr>
  </w:style>
  <w:style w:type="paragraph" w:styleId="ListParagraph">
    <w:name w:val="List Paragraph"/>
    <w:basedOn w:val="Normal"/>
    <w:uiPriority w:val="34"/>
    <w:qFormat/>
    <w:rsid w:val="00FF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1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8E38-18CC-4241-B63E-637227DD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2017-06-14T06:44:00Z</cp:lastPrinted>
  <dcterms:created xsi:type="dcterms:W3CDTF">2017-06-14T08:36:00Z</dcterms:created>
  <dcterms:modified xsi:type="dcterms:W3CDTF">2017-06-14T08:36:00Z</dcterms:modified>
</cp:coreProperties>
</file>